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0D" w:rsidRPr="00E30C0D" w:rsidRDefault="00B134BE" w:rsidP="00EF41CD">
      <w:pPr>
        <w:pStyle w:val="17PRIL-txt-C"/>
        <w:suppressAutoHyphens w:val="0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B2F33">
        <w:rPr>
          <w:rFonts w:ascii="Times New Roman" w:hAnsi="Times New Roman" w:cs="Times New Roman"/>
          <w:sz w:val="28"/>
          <w:szCs w:val="28"/>
        </w:rPr>
        <w:t>Строительная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«ТЕМА-СПб</w:t>
      </w:r>
      <w:r w:rsidR="00E30C0D" w:rsidRPr="00E30C0D">
        <w:rPr>
          <w:rFonts w:ascii="Times New Roman" w:hAnsi="Times New Roman" w:cs="Times New Roman"/>
          <w:sz w:val="28"/>
          <w:szCs w:val="28"/>
        </w:rPr>
        <w:t>»</w:t>
      </w:r>
    </w:p>
    <w:p w:rsidR="00E30C0D" w:rsidRDefault="00B134BE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«СК</w:t>
      </w:r>
      <w:r w:rsidR="00E30C0D" w:rsidRPr="00E30C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ТЕМА-СПб</w:t>
      </w:r>
      <w:r w:rsidR="00E30C0D" w:rsidRPr="00E30C0D">
        <w:rPr>
          <w:rFonts w:ascii="Times New Roman" w:hAnsi="Times New Roman" w:cs="Times New Roman"/>
          <w:sz w:val="28"/>
          <w:szCs w:val="28"/>
        </w:rPr>
        <w:t>»)</w:t>
      </w:r>
    </w:p>
    <w:p w:rsidR="00E30C0D" w:rsidRPr="00E30C0D" w:rsidRDefault="00E30C0D" w:rsidP="00B134BE">
      <w:pPr>
        <w:pStyle w:val="17PRIL-txt-C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</w:p>
    <w:p w:rsid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E30C0D" w:rsidRDefault="00E30C0D" w:rsidP="00F53771">
      <w:pPr>
        <w:pStyle w:val="17PRIL-txt-C"/>
        <w:suppressAutoHyphens w:val="0"/>
        <w:spacing w:after="113"/>
        <w:jc w:val="left"/>
        <w:rPr>
          <w:rFonts w:ascii="Times New Roman" w:hAnsi="Times New Roman" w:cs="Times New Roman"/>
          <w:sz w:val="28"/>
          <w:szCs w:val="28"/>
        </w:rPr>
      </w:pPr>
    </w:p>
    <w:p w:rsidR="00E30C0D" w:rsidRPr="00E30C0D" w:rsidRDefault="00B134BE" w:rsidP="00F53771">
      <w:pPr>
        <w:pStyle w:val="17PRIL-txt-C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B2F33">
        <w:rPr>
          <w:rFonts w:ascii="Times New Roman" w:hAnsi="Times New Roman" w:cs="Times New Roman"/>
          <w:sz w:val="28"/>
          <w:szCs w:val="28"/>
        </w:rPr>
        <w:t>Строительная Компания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«ТЕМА-СПб</w:t>
      </w:r>
      <w:r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(ООО </w:t>
      </w:r>
      <w:r>
        <w:rPr>
          <w:rFonts w:ascii="Times New Roman" w:hAnsi="Times New Roman" w:cs="Times New Roman"/>
          <w:sz w:val="28"/>
          <w:szCs w:val="28"/>
        </w:rPr>
        <w:t>«СК</w:t>
      </w:r>
      <w:r w:rsidRPr="00E30C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ТЕМА-СПб</w:t>
      </w:r>
      <w:r w:rsidRPr="00E30C0D">
        <w:rPr>
          <w:rFonts w:ascii="Times New Roman" w:hAnsi="Times New Roman" w:cs="Times New Roman"/>
          <w:sz w:val="28"/>
          <w:szCs w:val="28"/>
        </w:rPr>
        <w:t>»)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E30C0D" w:rsidRPr="00E30C0D">
        <w:rPr>
          <w:rFonts w:ascii="Times New Roman" w:hAnsi="Times New Roman" w:cs="Times New Roman"/>
          <w:sz w:val="28"/>
          <w:szCs w:val="28"/>
        </w:rPr>
        <w:t>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1.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, утвержденного генеральным директором 01.06.2017.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>2.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>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F53771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3.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>обрабатывает персональные данные как в информационных системах, так и без использования средств автоматизации.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4.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генерального директора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6. 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 xml:space="preserve">получает только у субъекта персональных данных. В </w:t>
      </w:r>
      <w:r w:rsidR="00F53771" w:rsidRPr="00E30C0D">
        <w:rPr>
          <w:rFonts w:ascii="Times New Roman" w:hAnsi="Times New Roman" w:cs="Times New Roman"/>
          <w:sz w:val="28"/>
          <w:szCs w:val="28"/>
        </w:rPr>
        <w:t>случае,</w:t>
      </w:r>
      <w:r w:rsidRPr="00E30C0D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без специального согласия субъекта персональных данных.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В остальных ситуациях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ТЕМА-СПб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</w:t>
      </w:r>
      <w:r w:rsidR="00F53771">
        <w:rPr>
          <w:rFonts w:ascii="Times New Roman" w:hAnsi="Times New Roman" w:cs="Times New Roman"/>
          <w:sz w:val="28"/>
          <w:szCs w:val="28"/>
        </w:rPr>
        <w:t>е на их обработку путем подачи письменного заявления.</w:t>
      </w:r>
    </w:p>
    <w:p w:rsidR="00E30C0D" w:rsidRPr="006B7235" w:rsidRDefault="006B7235" w:rsidP="006B7235">
      <w:pPr>
        <w:pStyle w:val="17PRIL-txt"/>
        <w:ind w:firstLine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2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Во всех остальных случаях, не оговоренных данным документом, ООО «СК </w:t>
      </w:r>
      <w:r w:rsidRPr="00E30C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ТЕМА-СПб</w:t>
      </w:r>
      <w:r w:rsidRPr="00E30C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нормативно-правовыми документами, установленными законодательством Российской Федерации.</w:t>
      </w:r>
    </w:p>
    <w:p w:rsidR="004B32C1" w:rsidRDefault="004B32C1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</w:p>
    <w:p w:rsidR="006B7235" w:rsidRDefault="00E30C0D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E30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2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0C0D" w:rsidRPr="00E30C0D" w:rsidRDefault="006B7235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А.С. Майоров</w:t>
      </w:r>
    </w:p>
    <w:p w:rsidR="00D57BB2" w:rsidRPr="006B7235" w:rsidRDefault="00D57BB2">
      <w:pPr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sectPr w:rsidR="00D57BB2" w:rsidRPr="006B7235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D"/>
    <w:rsid w:val="000B2F33"/>
    <w:rsid w:val="004B32C1"/>
    <w:rsid w:val="006B7235"/>
    <w:rsid w:val="00A11C53"/>
    <w:rsid w:val="00B134BE"/>
    <w:rsid w:val="00D57BB2"/>
    <w:rsid w:val="00E30C0D"/>
    <w:rsid w:val="00EF41CD"/>
    <w:rsid w:val="00F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9147-1AB6-458D-915A-0E2B599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Тимерханов А.Ф.</cp:lastModifiedBy>
  <cp:revision>4</cp:revision>
  <dcterms:created xsi:type="dcterms:W3CDTF">2017-06-19T11:16:00Z</dcterms:created>
  <dcterms:modified xsi:type="dcterms:W3CDTF">2017-06-21T07:45:00Z</dcterms:modified>
</cp:coreProperties>
</file>